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</w:p>
    <w:p w:rsidR="00381312" w:rsidRDefault="00381312" w:rsidP="00381312">
      <w:pPr>
        <w:spacing w:after="0"/>
      </w:pPr>
      <w:r>
        <w:t>CALL MEETING MARCH 23, 2011</w:t>
      </w:r>
    </w:p>
    <w:p w:rsidR="00381312" w:rsidRDefault="00381312" w:rsidP="00381312">
      <w:pPr>
        <w:spacing w:after="0"/>
      </w:pPr>
      <w:proofErr w:type="gramStart"/>
      <w:r>
        <w:t>COMFORT INN, FRANKLIN, VA.</w:t>
      </w:r>
      <w:proofErr w:type="gramEnd"/>
    </w:p>
    <w:p w:rsidR="00FE03D7" w:rsidRDefault="00FE03D7" w:rsidP="00381312">
      <w:pPr>
        <w:spacing w:after="0"/>
      </w:pPr>
    </w:p>
    <w:p w:rsidR="00381312" w:rsidRDefault="00381312" w:rsidP="00381312">
      <w:pPr>
        <w:spacing w:after="0"/>
      </w:pPr>
    </w:p>
    <w:p w:rsidR="00381312" w:rsidRDefault="00381312" w:rsidP="00381312">
      <w:pPr>
        <w:spacing w:after="0"/>
      </w:pPr>
      <w:r>
        <w:t>The Call Meeting opened with prayer.</w:t>
      </w:r>
    </w:p>
    <w:p w:rsidR="00381312" w:rsidRDefault="00381312" w:rsidP="00381312">
      <w:pPr>
        <w:spacing w:after="0"/>
      </w:pPr>
    </w:p>
    <w:p w:rsidR="00381312" w:rsidRDefault="00FE03D7" w:rsidP="00381312">
      <w:pPr>
        <w:spacing w:after="0"/>
      </w:pPr>
      <w:r>
        <w:t>Brunswick Poww</w:t>
      </w:r>
      <w:r w:rsidR="00381312">
        <w:t>ow April 30, 2011</w:t>
      </w:r>
    </w:p>
    <w:p w:rsidR="00381312" w:rsidRDefault="00A13197" w:rsidP="00381312">
      <w:pPr>
        <w:spacing w:after="0"/>
      </w:pPr>
      <w:r>
        <w:t>Sylvia at newspaper- 434-848-2114</w:t>
      </w:r>
    </w:p>
    <w:p w:rsidR="00FE03D7" w:rsidRDefault="00FE03D7" w:rsidP="00381312">
      <w:pPr>
        <w:spacing w:after="0"/>
      </w:pPr>
    </w:p>
    <w:p w:rsidR="00A13197" w:rsidRDefault="00A13197" w:rsidP="00381312">
      <w:pPr>
        <w:spacing w:after="0"/>
      </w:pPr>
      <w:r>
        <w:t>Chief Brown read the email from Trudy Ree</w:t>
      </w:r>
      <w:r w:rsidR="00FE03D7">
        <w:t>l concerning the Brunswick Poww</w:t>
      </w:r>
      <w:r>
        <w:t>ow.</w:t>
      </w:r>
    </w:p>
    <w:p w:rsidR="00BE180E" w:rsidRDefault="00BE180E" w:rsidP="00381312">
      <w:pPr>
        <w:spacing w:after="0"/>
      </w:pPr>
      <w:r>
        <w:t>The Pow</w:t>
      </w:r>
      <w:r w:rsidR="00FE03D7">
        <w:t>w</w:t>
      </w:r>
      <w:r>
        <w:t>ow worksheet provided by Trudy Reel at the meeting March 22, 2011, which was attended  by Vice-Chief Ellis Wright</w:t>
      </w:r>
      <w:r w:rsidR="0061639F">
        <w:t xml:space="preserve"> and Foundation Board member –at-large Teresa Preston.</w:t>
      </w:r>
    </w:p>
    <w:p w:rsidR="0061639F" w:rsidRDefault="0061639F" w:rsidP="00381312">
      <w:pPr>
        <w:spacing w:after="0"/>
      </w:pPr>
      <w:r>
        <w:t xml:space="preserve">The work sheet showed expenses of $6,477.26 incurred by the Fund Raising Committee, which were costs that they for various </w:t>
      </w:r>
      <w:r w:rsidR="00FE03D7">
        <w:t>things associated with the Poww</w:t>
      </w:r>
      <w:r>
        <w:t xml:space="preserve">ow.  </w:t>
      </w:r>
    </w:p>
    <w:p w:rsidR="003752FD" w:rsidRDefault="003752FD" w:rsidP="00381312">
      <w:pPr>
        <w:spacing w:after="0"/>
      </w:pPr>
      <w:r>
        <w:t xml:space="preserve">Our Foundation </w:t>
      </w:r>
      <w:r w:rsidR="00FE03D7">
        <w:t>needs to</w:t>
      </w:r>
      <w:r>
        <w:t xml:space="preserve"> find out which institution is housing the fund raiser money</w:t>
      </w:r>
      <w:r w:rsidR="00FE03D7">
        <w:t>, what</w:t>
      </w:r>
      <w:r>
        <w:t xml:space="preserve"> account it is in; and </w:t>
      </w:r>
      <w:r w:rsidR="00FE03D7">
        <w:t>whose</w:t>
      </w:r>
      <w:r>
        <w:t xml:space="preserve"> name is this account under.</w:t>
      </w:r>
    </w:p>
    <w:p w:rsidR="003752FD" w:rsidRDefault="003752FD" w:rsidP="00381312">
      <w:pPr>
        <w:spacing w:after="0"/>
      </w:pPr>
      <w:r>
        <w:t>W</w:t>
      </w:r>
      <w:r w:rsidR="00FE03D7">
        <w:t>e will go forward with the Poww</w:t>
      </w:r>
      <w:r>
        <w:t xml:space="preserve">ow provided that the lead person on Fund Raising Committee and the entity holding the </w:t>
      </w:r>
      <w:r w:rsidR="00FE03D7">
        <w:t xml:space="preserve">money sign an agreement to </w:t>
      </w:r>
      <w:proofErr w:type="gramStart"/>
      <w:r w:rsidR="00FE03D7">
        <w:t>pay .</w:t>
      </w:r>
      <w:proofErr w:type="gramEnd"/>
    </w:p>
    <w:p w:rsidR="003752FD" w:rsidRDefault="003752FD" w:rsidP="00381312">
      <w:pPr>
        <w:spacing w:after="0"/>
      </w:pPr>
    </w:p>
    <w:p w:rsidR="003752FD" w:rsidRDefault="003752FD" w:rsidP="00381312">
      <w:pPr>
        <w:spacing w:after="0"/>
      </w:pPr>
      <w:proofErr w:type="spellStart"/>
      <w:r>
        <w:t>Ya</w:t>
      </w:r>
      <w:proofErr w:type="spellEnd"/>
      <w:r>
        <w:t xml:space="preserve"> Ta Na Drum </w:t>
      </w:r>
      <w:r w:rsidR="00B2412B">
        <w:t>$</w:t>
      </w:r>
      <w:r w:rsidR="00692AC8">
        <w:t>600</w:t>
      </w:r>
    </w:p>
    <w:p w:rsidR="003752FD" w:rsidRDefault="003752FD" w:rsidP="00381312">
      <w:pPr>
        <w:spacing w:after="0"/>
      </w:pPr>
      <w:r>
        <w:t>Red earth</w:t>
      </w:r>
      <w:r w:rsidR="00B2412B">
        <w:t xml:space="preserve"> Drum$</w:t>
      </w:r>
      <w:r w:rsidR="00692AC8">
        <w:t>600</w:t>
      </w:r>
    </w:p>
    <w:p w:rsidR="00B2412B" w:rsidRDefault="00B2412B" w:rsidP="00381312">
      <w:pPr>
        <w:spacing w:after="0"/>
      </w:pPr>
      <w:r>
        <w:t>Turtle Hill Drum - $300 and a blanket dance</w:t>
      </w:r>
    </w:p>
    <w:p w:rsidR="003752FD" w:rsidRDefault="00FE03D7" w:rsidP="00381312">
      <w:pPr>
        <w:spacing w:after="0"/>
      </w:pPr>
      <w:r>
        <w:t xml:space="preserve">Keith </w:t>
      </w:r>
      <w:proofErr w:type="spellStart"/>
      <w:r>
        <w:t>Colste</w:t>
      </w:r>
      <w:r w:rsidR="003752FD">
        <w:t>n</w:t>
      </w:r>
      <w:proofErr w:type="spellEnd"/>
      <w:r w:rsidR="00B2412B">
        <w:t xml:space="preserve"> /arena director- $</w:t>
      </w:r>
      <w:r w:rsidR="00692AC8">
        <w:t>400</w:t>
      </w:r>
    </w:p>
    <w:p w:rsidR="003752FD" w:rsidRDefault="003752FD" w:rsidP="00381312">
      <w:pPr>
        <w:spacing w:after="0"/>
      </w:pPr>
      <w:r>
        <w:t>Head Female dancer</w:t>
      </w:r>
      <w:r w:rsidR="00B2412B">
        <w:t xml:space="preserve"> - $</w:t>
      </w:r>
      <w:r w:rsidR="00692AC8">
        <w:t>200</w:t>
      </w:r>
    </w:p>
    <w:p w:rsidR="003752FD" w:rsidRDefault="003752FD" w:rsidP="00381312">
      <w:pPr>
        <w:spacing w:after="0"/>
      </w:pPr>
      <w:r>
        <w:t>Head Male dancer</w:t>
      </w:r>
      <w:r w:rsidR="00B2412B">
        <w:t xml:space="preserve"> - $</w:t>
      </w:r>
      <w:r w:rsidR="00692AC8">
        <w:t>200</w:t>
      </w:r>
    </w:p>
    <w:p w:rsidR="00B2412B" w:rsidRDefault="00B2412B" w:rsidP="00381312">
      <w:pPr>
        <w:spacing w:after="0"/>
      </w:pPr>
      <w:r>
        <w:t xml:space="preserve">Arena </w:t>
      </w:r>
      <w:r w:rsidR="00FE03D7">
        <w:t>Director -</w:t>
      </w:r>
      <w:r>
        <w:t xml:space="preserve"> $100</w:t>
      </w:r>
    </w:p>
    <w:p w:rsidR="003752FD" w:rsidRDefault="00FE03D7" w:rsidP="00381312">
      <w:pPr>
        <w:spacing w:after="0"/>
      </w:pPr>
      <w:r>
        <w:t xml:space="preserve">Aztec Dancers </w:t>
      </w:r>
      <w:r w:rsidR="00B2412B">
        <w:t>- $</w:t>
      </w:r>
      <w:r>
        <w:t>450 -</w:t>
      </w:r>
      <w:r w:rsidR="00B2412B">
        <w:t xml:space="preserve"> 2 rooms $100</w:t>
      </w:r>
    </w:p>
    <w:p w:rsidR="00B2412B" w:rsidRDefault="00B2412B" w:rsidP="00381312">
      <w:pPr>
        <w:spacing w:after="0"/>
      </w:pPr>
      <w:r>
        <w:t>Day money $500</w:t>
      </w:r>
    </w:p>
    <w:p w:rsidR="00B2412B" w:rsidRDefault="00B2412B" w:rsidP="00381312">
      <w:pPr>
        <w:spacing w:after="0"/>
      </w:pPr>
      <w:r>
        <w:t xml:space="preserve">6 </w:t>
      </w:r>
      <w:r w:rsidR="00FE03D7">
        <w:t>rooms for</w:t>
      </w:r>
      <w:r>
        <w:t xml:space="preserve"> staff- $</w:t>
      </w:r>
    </w:p>
    <w:p w:rsidR="00B2412B" w:rsidRDefault="00B2412B" w:rsidP="00381312">
      <w:pPr>
        <w:spacing w:after="0"/>
      </w:pPr>
      <w:r>
        <w:t>$4,000 break even costs</w:t>
      </w:r>
    </w:p>
    <w:p w:rsidR="00E42FF3" w:rsidRDefault="00E42FF3" w:rsidP="00381312">
      <w:pPr>
        <w:spacing w:after="0"/>
      </w:pPr>
    </w:p>
    <w:p w:rsidR="00E42FF3" w:rsidRDefault="00E42FF3" w:rsidP="00381312">
      <w:pPr>
        <w:spacing w:after="0"/>
      </w:pPr>
      <w:r>
        <w:t>10 vendors are already signed up.</w:t>
      </w:r>
    </w:p>
    <w:p w:rsidR="00692AC8" w:rsidRDefault="00692AC8" w:rsidP="00381312">
      <w:pPr>
        <w:spacing w:after="0"/>
      </w:pPr>
      <w:r>
        <w:t xml:space="preserve">75 copies of Issue 6 of </w:t>
      </w:r>
      <w:proofErr w:type="spellStart"/>
      <w:r>
        <w:t>Waskehee</w:t>
      </w:r>
      <w:proofErr w:type="spellEnd"/>
      <w:r>
        <w:t xml:space="preserve"> - $6.50 @ 75 = $487.50</w:t>
      </w:r>
    </w:p>
    <w:p w:rsidR="00692AC8" w:rsidRDefault="008D3FD3" w:rsidP="00381312">
      <w:pPr>
        <w:spacing w:after="0"/>
      </w:pPr>
      <w:r>
        <w:t xml:space="preserve">Motion: Ellis Wright seconded by William Lamb Howell that we get </w:t>
      </w:r>
      <w:proofErr w:type="spellStart"/>
      <w:r>
        <w:t>Mackan’s</w:t>
      </w:r>
      <w:proofErr w:type="spellEnd"/>
      <w:r>
        <w:t xml:space="preserve"> print 75 copies of issue 6 at a cost f $487.50.</w:t>
      </w:r>
    </w:p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</w:p>
    <w:p w:rsidR="008D3FD3" w:rsidRDefault="008D3FD3" w:rsidP="00381312">
      <w:pPr>
        <w:spacing w:after="0"/>
      </w:pPr>
      <w:r>
        <w:t>Long leaf pines $11,500 grant t plant is split out in a 15 yr. agreement on at least 41 acres.</w:t>
      </w:r>
    </w:p>
    <w:p w:rsidR="008D3FD3" w:rsidRDefault="008D3FD3" w:rsidP="00381312">
      <w:pPr>
        <w:spacing w:after="0"/>
      </w:pPr>
      <w:r>
        <w:t xml:space="preserve"> ($1,500 Nature </w:t>
      </w:r>
      <w:r w:rsidR="00FE03D7">
        <w:t>Conservancy</w:t>
      </w:r>
      <w:r>
        <w:t xml:space="preserve">/$10,000 Fish and Wildlife)  Motion was made that the contract between </w:t>
      </w:r>
    </w:p>
    <w:p w:rsidR="008D3FD3" w:rsidRDefault="008D3FD3" w:rsidP="00381312">
      <w:pPr>
        <w:spacing w:after="0"/>
      </w:pPr>
      <w:r>
        <w:t>These two entities be accepted and signed by Chief Brown. 1</w:t>
      </w:r>
      <w:r w:rsidRPr="008D3FD3">
        <w:rPr>
          <w:vertAlign w:val="superscript"/>
        </w:rPr>
        <w:t>st</w:t>
      </w:r>
      <w:r>
        <w:t xml:space="preserve"> Vice Chief Wright, 2</w:t>
      </w:r>
      <w:r w:rsidRPr="008D3FD3">
        <w:rPr>
          <w:vertAlign w:val="superscript"/>
        </w:rPr>
        <w:t>nd</w:t>
      </w:r>
      <w:r>
        <w:t xml:space="preserve"> William Howell, motion passed.</w:t>
      </w:r>
    </w:p>
    <w:p w:rsidR="008D3FD3" w:rsidRDefault="008D3FD3" w:rsidP="00381312">
      <w:pPr>
        <w:spacing w:after="0"/>
      </w:pPr>
      <w:r>
        <w:t>April 9</w:t>
      </w:r>
      <w:r w:rsidRPr="008D3FD3">
        <w:rPr>
          <w:vertAlign w:val="superscript"/>
        </w:rPr>
        <w:t>th</w:t>
      </w:r>
      <w:r>
        <w:t>, at 3pm</w:t>
      </w:r>
      <w:r w:rsidR="006D3CE0">
        <w:t xml:space="preserve"> </w:t>
      </w:r>
      <w:r>
        <w:t>- Trail Ride</w:t>
      </w:r>
      <w:r w:rsidR="006D3CE0">
        <w:t xml:space="preserve"> </w:t>
      </w:r>
      <w:r w:rsidR="00FE03D7">
        <w:t>- event</w:t>
      </w:r>
      <w:r>
        <w:t xml:space="preserve"> presentation- $100 donation</w:t>
      </w:r>
      <w:r w:rsidR="006D3CE0">
        <w:t>. Contact is</w:t>
      </w:r>
      <w:r>
        <w:t xml:space="preserve"> Brenda Watson</w:t>
      </w:r>
      <w:r w:rsidR="006D3CE0">
        <w:t>,</w:t>
      </w:r>
      <w:r>
        <w:t xml:space="preserve"> </w:t>
      </w:r>
      <w:r w:rsidR="00FE03D7">
        <w:t xml:space="preserve">Murfreesboro </w:t>
      </w:r>
      <w:r>
        <w:t>Historical Society</w:t>
      </w:r>
      <w:r w:rsidR="00FE03D7">
        <w:t>, 252</w:t>
      </w:r>
      <w:r w:rsidR="006D3CE0">
        <w:t>-398-7407cell or 252-398-5922.</w:t>
      </w:r>
    </w:p>
    <w:p w:rsidR="006D3CE0" w:rsidRDefault="006D3CE0" w:rsidP="00381312">
      <w:pPr>
        <w:spacing w:after="0"/>
      </w:pPr>
    </w:p>
    <w:p w:rsidR="006D3CE0" w:rsidRDefault="006D3CE0" w:rsidP="00381312">
      <w:pPr>
        <w:spacing w:after="0"/>
      </w:pPr>
      <w:r>
        <w:t xml:space="preserve">Gray’s Construction </w:t>
      </w:r>
      <w:r w:rsidR="00FE03D7">
        <w:t>- $</w:t>
      </w:r>
      <w:r>
        <w:t xml:space="preserve">1,500.00 will leave a balance due </w:t>
      </w:r>
      <w:r w:rsidR="00FE03D7">
        <w:t>of $</w:t>
      </w:r>
      <w:r>
        <w:t>1,716.00.  We have to get a 20 foot pipe 18” in diameter. Motion that we pay the $1,500, with $1,400 from the Heritage Foundation and $100 from the Tribal Account.</w:t>
      </w:r>
    </w:p>
    <w:p w:rsidR="005B5F6D" w:rsidRDefault="005B5F6D" w:rsidP="00381312">
      <w:pPr>
        <w:spacing w:after="0"/>
      </w:pPr>
    </w:p>
    <w:p w:rsidR="006D3CE0" w:rsidRDefault="005B5F6D" w:rsidP="00381312">
      <w:pPr>
        <w:spacing w:after="0"/>
      </w:pPr>
      <w:r>
        <w:t>Tribal Land real estate taxes now due with 3% penalty</w:t>
      </w:r>
      <w:r w:rsidR="00FE03D7">
        <w:t xml:space="preserve">.  The packet was turned in to </w:t>
      </w:r>
      <w:r>
        <w:t xml:space="preserve">the Commissioner of Revenue showing that the Foundation is a tax exempt entity.  The motion was made to pay the real estate tax </w:t>
      </w:r>
      <w:r w:rsidR="006B47A1">
        <w:t>“</w:t>
      </w:r>
      <w:r>
        <w:t>under protest</w:t>
      </w:r>
      <w:r w:rsidR="006B47A1">
        <w:t>”, pending the Commissioner’s response to our packet showing our tax exempt status.</w:t>
      </w:r>
    </w:p>
    <w:p w:rsidR="006B47A1" w:rsidRDefault="006B47A1" w:rsidP="00381312">
      <w:pPr>
        <w:spacing w:after="0"/>
      </w:pPr>
    </w:p>
    <w:p w:rsidR="006B47A1" w:rsidRDefault="006B47A1" w:rsidP="00381312">
      <w:pPr>
        <w:spacing w:after="0"/>
      </w:pPr>
      <w:r>
        <w:t xml:space="preserve">$420 in checks from the last </w:t>
      </w:r>
      <w:r w:rsidR="00FE03D7">
        <w:t>meeting was</w:t>
      </w:r>
      <w:r>
        <w:t xml:space="preserve"> entered on the deposit receipt for deposit ASAP.</w:t>
      </w:r>
    </w:p>
    <w:p w:rsidR="006B47A1" w:rsidRDefault="006B47A1" w:rsidP="00381312">
      <w:pPr>
        <w:spacing w:after="0"/>
      </w:pPr>
    </w:p>
    <w:p w:rsidR="008D3FD3" w:rsidRDefault="00FE03D7" w:rsidP="00381312">
      <w:pPr>
        <w:spacing w:after="0"/>
      </w:pPr>
      <w:r>
        <w:t>Deborah Motahari has</w:t>
      </w:r>
      <w:r w:rsidR="006B47A1">
        <w:t xml:space="preserve"> sent an email asking if the Foundation could help her out</w:t>
      </w:r>
      <w:r w:rsidR="00E2373F">
        <w:t xml:space="preserve">.  She is unemployed, and is fighting the bank to keep her house.  Cynthia Brown made a motion that the Tribe </w:t>
      </w:r>
      <w:r>
        <w:t>makes</w:t>
      </w:r>
      <w:r w:rsidR="00E2373F">
        <w:t xml:space="preserve"> a one time donation of $500 </w:t>
      </w:r>
      <w:r w:rsidR="00E42FF3">
        <w:t xml:space="preserve">to help her out </w:t>
      </w:r>
      <w:r w:rsidR="00E2373F">
        <w:t>due to her being unemployed.</w:t>
      </w:r>
      <w:r w:rsidR="00E42FF3">
        <w:t xml:space="preserve"> Seconded by Beverly El.  Motion passed.</w:t>
      </w:r>
    </w:p>
    <w:p w:rsidR="00E42FF3" w:rsidRDefault="00E42FF3" w:rsidP="00381312">
      <w:pPr>
        <w:spacing w:after="0"/>
      </w:pPr>
    </w:p>
    <w:p w:rsidR="00E42FF3" w:rsidRDefault="00E42FF3" w:rsidP="00381312">
      <w:pPr>
        <w:spacing w:after="0"/>
      </w:pPr>
      <w:r>
        <w:t>The Chief thanked everyone for coming tonight</w:t>
      </w:r>
      <w:r w:rsidR="003D19EF">
        <w:t>.  We owe $50 for rent of tonight’s room.</w:t>
      </w:r>
    </w:p>
    <w:p w:rsidR="003D19EF" w:rsidRDefault="003D19EF" w:rsidP="00381312">
      <w:pPr>
        <w:spacing w:after="0"/>
      </w:pPr>
      <w:r>
        <w:t>This will be paid on the foundation’s credit card.</w:t>
      </w:r>
    </w:p>
    <w:p w:rsidR="00FE03D7" w:rsidRDefault="00FE03D7" w:rsidP="00381312">
      <w:pPr>
        <w:spacing w:after="0"/>
      </w:pPr>
    </w:p>
    <w:p w:rsidR="00FE03D7" w:rsidRDefault="00FE03D7" w:rsidP="00381312">
      <w:pPr>
        <w:spacing w:after="0"/>
      </w:pPr>
      <w:r>
        <w:t>Drafted by Cynthia Brown</w:t>
      </w:r>
    </w:p>
    <w:p w:rsidR="00E42FF3" w:rsidRDefault="00E42FF3" w:rsidP="00381312">
      <w:pPr>
        <w:spacing w:after="0"/>
      </w:pPr>
    </w:p>
    <w:p w:rsidR="00E42FF3" w:rsidRDefault="00E42FF3" w:rsidP="00381312">
      <w:pPr>
        <w:spacing w:after="0"/>
      </w:pPr>
    </w:p>
    <w:p w:rsidR="00B2412B" w:rsidRDefault="00B2412B" w:rsidP="00381312">
      <w:pPr>
        <w:spacing w:after="0"/>
      </w:pPr>
    </w:p>
    <w:p w:rsidR="00B2412B" w:rsidRDefault="00B2412B" w:rsidP="00381312">
      <w:pPr>
        <w:spacing w:after="0"/>
      </w:pPr>
    </w:p>
    <w:sectPr w:rsidR="00B2412B" w:rsidSect="0024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1312"/>
    <w:rsid w:val="00240A92"/>
    <w:rsid w:val="003752FD"/>
    <w:rsid w:val="00381312"/>
    <w:rsid w:val="003D19EF"/>
    <w:rsid w:val="004668D7"/>
    <w:rsid w:val="005B5F6D"/>
    <w:rsid w:val="0061639F"/>
    <w:rsid w:val="00692AC8"/>
    <w:rsid w:val="006B47A1"/>
    <w:rsid w:val="006D3CE0"/>
    <w:rsid w:val="008D3FD3"/>
    <w:rsid w:val="00A13197"/>
    <w:rsid w:val="00B2412B"/>
    <w:rsid w:val="00BE180E"/>
    <w:rsid w:val="00E2373F"/>
    <w:rsid w:val="00E42FF3"/>
    <w:rsid w:val="00F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Preston</dc:creator>
  <cp:lastModifiedBy>Deb</cp:lastModifiedBy>
  <cp:revision>3</cp:revision>
  <dcterms:created xsi:type="dcterms:W3CDTF">2011-03-23T23:55:00Z</dcterms:created>
  <dcterms:modified xsi:type="dcterms:W3CDTF">2011-11-01T00:15:00Z</dcterms:modified>
</cp:coreProperties>
</file>